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7CFCD" w14:textId="77777777" w:rsidR="002E475C" w:rsidRDefault="002E475C" w:rsidP="002E475C"/>
    <w:p w14:paraId="65F7CFCE" w14:textId="77777777" w:rsidR="002E475C" w:rsidRPr="00EC1452" w:rsidRDefault="002E475C" w:rsidP="002E475C"/>
    <w:p w14:paraId="65F7CFCF" w14:textId="77777777" w:rsidR="002E475C" w:rsidRPr="003D3562" w:rsidRDefault="002E475C" w:rsidP="002E47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3D3562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>ANEXO VI</w:t>
      </w:r>
    </w:p>
    <w:p w14:paraId="65F7CFD0" w14:textId="77777777" w:rsidR="002E475C" w:rsidRPr="003D3562" w:rsidRDefault="002E475C" w:rsidP="002E475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t-BR"/>
        </w:rPr>
      </w:pPr>
      <w:r w:rsidRPr="003D3562">
        <w:rPr>
          <w:rFonts w:ascii="Times New Roman" w:eastAsia="Times New Roman" w:hAnsi="Times New Roman" w:cs="Times New Roman"/>
          <w:b/>
          <w:bCs/>
          <w:sz w:val="27"/>
          <w:szCs w:val="27"/>
          <w:lang w:eastAsia="pt-BR"/>
        </w:rPr>
        <w:t>RELAÇÃO DOS PROFISSIONAIS CREDENCIADOS</w:t>
      </w:r>
    </w:p>
    <w:p w14:paraId="65F7CFD1" w14:textId="77777777" w:rsidR="002E475C" w:rsidRPr="003D3562" w:rsidRDefault="002E475C" w:rsidP="002E4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5F7CFD2" w14:textId="77777777" w:rsidR="002E475C" w:rsidRPr="003D3562" w:rsidRDefault="002E475C" w:rsidP="002E4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CHAMAMENTO Nº</w:t>
      </w:r>
      <w:r w:rsidRPr="003D3562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01/2018</w:t>
      </w:r>
      <w:r w:rsidRPr="003D3562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/>
      </w:r>
    </w:p>
    <w:p w14:paraId="65F7CFD3" w14:textId="77777777" w:rsidR="002E475C" w:rsidRPr="003D3562" w:rsidRDefault="002E475C" w:rsidP="002E4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D3562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 </w:t>
      </w:r>
    </w:p>
    <w:p w14:paraId="65F7CFD4" w14:textId="77777777" w:rsidR="002E475C" w:rsidRPr="003D3562" w:rsidRDefault="002E475C" w:rsidP="002E47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D356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À </w:t>
      </w:r>
      <w:r w:rsidRPr="00E61F88">
        <w:rPr>
          <w:rFonts w:ascii="Times New Roman" w:eastAsia="Times New Roman" w:hAnsi="Times New Roman" w:cs="Times New Roman"/>
          <w:sz w:val="24"/>
          <w:szCs w:val="24"/>
          <w:lang w:eastAsia="pt-BR"/>
        </w:rPr>
        <w:t>Comissão Técnica Especial do Setor de Regulação Médica</w:t>
      </w:r>
      <w:r w:rsidRPr="003D356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Consórcio Intermunicipal do Sul do Estado de Alagoas - CONISUL</w:t>
      </w:r>
    </w:p>
    <w:p w14:paraId="65F7CFD5" w14:textId="77777777" w:rsidR="002E475C" w:rsidRPr="003D3562" w:rsidRDefault="002E475C" w:rsidP="002E4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D3562">
        <w:rPr>
          <w:rFonts w:ascii="Times New Roman" w:eastAsia="Times New Roman" w:hAnsi="Times New Roman" w:cs="Times New Roman"/>
          <w:lang w:eastAsia="pt-BR"/>
        </w:rPr>
        <w:t> </w:t>
      </w:r>
    </w:p>
    <w:p w14:paraId="65F7CFD6" w14:textId="77777777" w:rsidR="002E475C" w:rsidRPr="003D3562" w:rsidRDefault="002E475C" w:rsidP="002E47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D3562">
        <w:rPr>
          <w:rFonts w:ascii="Times New Roman" w:eastAsia="Times New Roman" w:hAnsi="Times New Roman" w:cs="Times New Roman"/>
          <w:sz w:val="24"/>
          <w:szCs w:val="24"/>
          <w:lang w:eastAsia="pt-BR"/>
        </w:rPr>
        <w:t>A empresa,</w:t>
      </w:r>
    </w:p>
    <w:p w14:paraId="65F7CFD7" w14:textId="77777777" w:rsidR="002E475C" w:rsidRPr="003D3562" w:rsidRDefault="002E475C" w:rsidP="002E47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86"/>
      </w:tblGrid>
      <w:tr w:rsidR="002E475C" w:rsidRPr="003D3562" w14:paraId="65F7CFDE" w14:textId="77777777" w:rsidTr="00641739">
        <w:trPr>
          <w:tblCellSpacing w:w="0" w:type="dxa"/>
        </w:trPr>
        <w:tc>
          <w:tcPr>
            <w:tcW w:w="0" w:type="auto"/>
            <w:vAlign w:val="center"/>
            <w:hideMark/>
          </w:tcPr>
          <w:p w14:paraId="65F7CFD8" w14:textId="77777777" w:rsidR="002E475C" w:rsidRDefault="002E475C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65F7CFD9" w14:textId="77777777" w:rsidR="002E475C" w:rsidRPr="003D3562" w:rsidRDefault="002E475C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65F7CFDA" w14:textId="77777777" w:rsidR="002E475C" w:rsidRPr="003D3562" w:rsidRDefault="002E475C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D3562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Razão Social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65F7CFDB" w14:textId="77777777" w:rsidR="002E475C" w:rsidRDefault="002E475C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65F7CFDC" w14:textId="77777777" w:rsidR="002E475C" w:rsidRDefault="002E475C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65F7CFDD" w14:textId="77777777" w:rsidR="002E475C" w:rsidRPr="003D3562" w:rsidRDefault="002E475C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D3562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CNPJ</w:t>
            </w:r>
          </w:p>
        </w:tc>
      </w:tr>
    </w:tbl>
    <w:p w14:paraId="65F7CFDF" w14:textId="77777777" w:rsidR="002E475C" w:rsidRPr="003D3562" w:rsidRDefault="002E475C" w:rsidP="002E4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D3562">
        <w:rPr>
          <w:rFonts w:ascii="Times New Roman" w:eastAsia="Times New Roman" w:hAnsi="Times New Roman" w:cs="Times New Roman"/>
          <w:lang w:eastAsia="pt-BR"/>
        </w:rPr>
        <w:t> </w:t>
      </w:r>
    </w:p>
    <w:p w14:paraId="65F7CFE0" w14:textId="77777777" w:rsidR="002E475C" w:rsidRPr="003D3562" w:rsidRDefault="002E475C" w:rsidP="002E47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D3562">
        <w:rPr>
          <w:rFonts w:ascii="Times New Roman" w:eastAsia="Times New Roman" w:hAnsi="Times New Roman" w:cs="Times New Roman"/>
          <w:sz w:val="24"/>
          <w:szCs w:val="24"/>
          <w:lang w:eastAsia="pt-BR"/>
        </w:rPr>
        <w:t>vem através deste informar a relação de profissi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o</w:t>
      </w:r>
      <w:r w:rsidRPr="003D3562">
        <w:rPr>
          <w:rFonts w:ascii="Times New Roman" w:eastAsia="Times New Roman" w:hAnsi="Times New Roman" w:cs="Times New Roman"/>
          <w:sz w:val="24"/>
          <w:szCs w:val="24"/>
          <w:lang w:eastAsia="pt-BR"/>
        </w:rPr>
        <w:t>nais credenciados para prestação de serviços especializados de saúde ao CONISUL, conforme quadro abaixo:</w:t>
      </w:r>
    </w:p>
    <w:p w14:paraId="65F7CFE1" w14:textId="77777777" w:rsidR="002E475C" w:rsidRPr="003D3562" w:rsidRDefault="002E475C" w:rsidP="002E47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5F7CFE2" w14:textId="77777777" w:rsidR="002E475C" w:rsidRPr="003D3562" w:rsidRDefault="002E475C" w:rsidP="002E47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7"/>
        <w:gridCol w:w="2270"/>
        <w:gridCol w:w="1797"/>
      </w:tblGrid>
      <w:tr w:rsidR="002E475C" w:rsidRPr="003D3562" w14:paraId="65F7CFE6" w14:textId="77777777" w:rsidTr="00641739">
        <w:trPr>
          <w:trHeight w:val="3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F7CFE3" w14:textId="77777777" w:rsidR="002E475C" w:rsidRPr="003D3562" w:rsidRDefault="002E475C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D3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Nome do Profissional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60" w:type="dxa"/>
            </w:tcMar>
            <w:vAlign w:val="center"/>
            <w:hideMark/>
          </w:tcPr>
          <w:p w14:paraId="65F7CFE4" w14:textId="77777777" w:rsidR="002E475C" w:rsidRPr="003D3562" w:rsidRDefault="002E475C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D3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Registro Profissional 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60" w:type="dxa"/>
            </w:tcMar>
            <w:vAlign w:val="center"/>
            <w:hideMark/>
          </w:tcPr>
          <w:p w14:paraId="65F7CFE5" w14:textId="77777777" w:rsidR="002E475C" w:rsidRPr="003D3562" w:rsidRDefault="002E475C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D3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Especialidade(s)</w:t>
            </w:r>
          </w:p>
        </w:tc>
      </w:tr>
      <w:tr w:rsidR="002E475C" w:rsidRPr="003D3562" w14:paraId="65F7CFEA" w14:textId="77777777" w:rsidTr="00641739">
        <w:trPr>
          <w:trHeight w:val="345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F7CFE7" w14:textId="77777777" w:rsidR="002E475C" w:rsidRPr="003D3562" w:rsidRDefault="002E475C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60" w:type="dxa"/>
            </w:tcMar>
            <w:vAlign w:val="center"/>
            <w:hideMark/>
          </w:tcPr>
          <w:p w14:paraId="65F7CFE8" w14:textId="77777777" w:rsidR="002E475C" w:rsidRPr="003D3562" w:rsidRDefault="002E475C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60" w:type="dxa"/>
            </w:tcMar>
            <w:vAlign w:val="center"/>
            <w:hideMark/>
          </w:tcPr>
          <w:p w14:paraId="65F7CFE9" w14:textId="77777777" w:rsidR="002E475C" w:rsidRPr="003D3562" w:rsidRDefault="002E475C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65F7CFEB" w14:textId="77777777" w:rsidR="002E475C" w:rsidRPr="003D3562" w:rsidRDefault="002E475C" w:rsidP="002E4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5F7CFEC" w14:textId="77777777" w:rsidR="002E475C" w:rsidRPr="003D3562" w:rsidRDefault="002E475C" w:rsidP="002E4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5F7CFED" w14:textId="77777777" w:rsidR="002E475C" w:rsidRPr="003D3562" w:rsidRDefault="002E475C" w:rsidP="002E47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5F7CFEE" w14:textId="77777777" w:rsidR="002E475C" w:rsidRPr="003D3562" w:rsidRDefault="002E475C" w:rsidP="002E4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5F7CFEF" w14:textId="77777777" w:rsidR="002E475C" w:rsidRPr="003D3562" w:rsidRDefault="002E475C" w:rsidP="002E4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</w:t>
      </w:r>
    </w:p>
    <w:p w14:paraId="65F7CFF0" w14:textId="77777777" w:rsidR="002E475C" w:rsidRPr="003D3562" w:rsidRDefault="002E475C" w:rsidP="002E4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5F7CFF1" w14:textId="77777777" w:rsidR="002E475C" w:rsidRPr="003D3562" w:rsidRDefault="002E475C" w:rsidP="002E4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5F7CFF2" w14:textId="77777777" w:rsidR="002E475C" w:rsidRDefault="002E475C" w:rsidP="002E4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5F7CFF3" w14:textId="77777777" w:rsidR="002E475C" w:rsidRPr="003D3562" w:rsidRDefault="002E475C" w:rsidP="002E4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5F7CFF4" w14:textId="77777777" w:rsidR="002E475C" w:rsidRPr="003D3562" w:rsidRDefault="002E475C" w:rsidP="002E4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D3562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</w:t>
      </w:r>
    </w:p>
    <w:p w14:paraId="65F7CFF5" w14:textId="77777777" w:rsidR="002E475C" w:rsidRDefault="002E475C" w:rsidP="002E4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5F7CFF6" w14:textId="77777777" w:rsidR="002E475C" w:rsidRDefault="002E475C" w:rsidP="002E475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(ASSINATURA E CARIMBO</w:t>
      </w:r>
      <w:r w:rsidRPr="003D3562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  <w:r>
        <w:t xml:space="preserve"> </w:t>
      </w:r>
    </w:p>
    <w:p w14:paraId="65F7CFF7" w14:textId="77777777" w:rsidR="007E1444" w:rsidRDefault="007E1444"/>
    <w:sectPr w:rsidR="007E14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7CFFA" w14:textId="77777777" w:rsidR="00B343CD" w:rsidRDefault="00B343CD">
      <w:pPr>
        <w:spacing w:after="0" w:line="240" w:lineRule="auto"/>
      </w:pPr>
      <w:r>
        <w:separator/>
      </w:r>
    </w:p>
  </w:endnote>
  <w:endnote w:type="continuationSeparator" w:id="0">
    <w:p w14:paraId="65F7CFFB" w14:textId="77777777" w:rsidR="00B343CD" w:rsidRDefault="00B34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7CFF8" w14:textId="77777777" w:rsidR="00B343CD" w:rsidRDefault="00B343CD">
      <w:pPr>
        <w:spacing w:after="0" w:line="240" w:lineRule="auto"/>
      </w:pPr>
      <w:r>
        <w:separator/>
      </w:r>
    </w:p>
  </w:footnote>
  <w:footnote w:type="continuationSeparator" w:id="0">
    <w:p w14:paraId="65F7CFF9" w14:textId="77777777" w:rsidR="00B343CD" w:rsidRDefault="00B343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75C"/>
    <w:rsid w:val="002E475C"/>
    <w:rsid w:val="004A502E"/>
    <w:rsid w:val="007E1444"/>
    <w:rsid w:val="00B3179E"/>
    <w:rsid w:val="00B343CD"/>
    <w:rsid w:val="00C61707"/>
    <w:rsid w:val="00E6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7CFCD"/>
  <w15:chartTrackingRefBased/>
  <w15:docId w15:val="{8AE4A53D-29CA-4E6F-916C-E01CD0A8C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75C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E47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475C"/>
  </w:style>
  <w:style w:type="paragraph" w:styleId="Rodap">
    <w:name w:val="footer"/>
    <w:basedOn w:val="Normal"/>
    <w:link w:val="RodapChar"/>
    <w:uiPriority w:val="99"/>
    <w:unhideWhenUsed/>
    <w:rsid w:val="00B317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3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476</Characters>
  <Application>Microsoft Office Word</Application>
  <DocSecurity>0</DocSecurity>
  <Lines>3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 Lima</dc:creator>
  <cp:keywords/>
  <dc:description/>
  <cp:lastModifiedBy>Marcos Faustino</cp:lastModifiedBy>
  <cp:revision>4</cp:revision>
  <dcterms:created xsi:type="dcterms:W3CDTF">2018-03-15T14:57:00Z</dcterms:created>
  <dcterms:modified xsi:type="dcterms:W3CDTF">2021-02-24T12:21:00Z</dcterms:modified>
</cp:coreProperties>
</file>